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C4B84" w14:textId="7777777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 w:rsidRPr="003B5EDD">
        <w:rPr>
          <w:rFonts w:ascii="Calibri" w:eastAsia="PMingLiU" w:hAnsi="Calibri" w:cs="Calibri"/>
          <w:b/>
          <w:bCs/>
        </w:rPr>
        <w:t>MODELO DE DECLARACIÓN DE COMPROMISO EN RELACIÓN CON LA EJECUCIÓN DE ACTUACIONES DEL PLAN DE RECUPERACIÓN, TRANSFORMACIÓN Y RESILIENCIA (PRTR).</w:t>
      </w:r>
    </w:p>
    <w:p w14:paraId="5519CA9D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35EF8E8" w14:textId="77777777" w:rsidR="00423083" w:rsidRPr="00423083" w:rsidRDefault="00423083" w:rsidP="00423083">
      <w:pPr>
        <w:spacing w:after="0" w:line="276" w:lineRule="auto"/>
        <w:jc w:val="both"/>
        <w:rPr>
          <w:rFonts w:ascii="Calibri" w:eastAsia="PMingLiU" w:hAnsi="Calibri" w:cs="Calibri"/>
          <w:bCs/>
        </w:rPr>
      </w:pPr>
      <w:r w:rsidRPr="00423083">
        <w:rPr>
          <w:rFonts w:ascii="Calibri" w:eastAsia="PMingLiU" w:hAnsi="Calibri" w:cs="Calibri"/>
          <w:b/>
        </w:rPr>
        <w:t>Expediente:</w:t>
      </w:r>
      <w:r w:rsidRPr="00423083">
        <w:rPr>
          <w:rFonts w:ascii="Calibri" w:eastAsia="PMingLiU" w:hAnsi="Calibri" w:cs="Calibri"/>
          <w:bCs/>
        </w:rPr>
        <w:t xml:space="preserve"> Real Decreto 973/2025, de 29 de octubre.</w:t>
      </w:r>
    </w:p>
    <w:p w14:paraId="0D7FA5F0" w14:textId="77777777" w:rsidR="00423083" w:rsidRDefault="00423083" w:rsidP="00423083">
      <w:pPr>
        <w:spacing w:after="0" w:line="276" w:lineRule="auto"/>
        <w:jc w:val="both"/>
        <w:rPr>
          <w:rFonts w:ascii="Calibri" w:eastAsia="PMingLiU" w:hAnsi="Calibri" w:cs="Calibri"/>
          <w:bCs/>
        </w:rPr>
      </w:pPr>
      <w:r w:rsidRPr="00423083">
        <w:rPr>
          <w:rFonts w:ascii="Calibri" w:eastAsia="PMingLiU" w:hAnsi="Calibri" w:cs="Calibri"/>
          <w:b/>
        </w:rPr>
        <w:t>Subvención:</w:t>
      </w:r>
      <w:r w:rsidRPr="00423083">
        <w:rPr>
          <w:rFonts w:ascii="Calibri" w:eastAsia="PMingLiU" w:hAnsi="Calibri" w:cs="Calibri"/>
          <w:bCs/>
        </w:rPr>
        <w:t xml:space="preserve"> Concesión directa de una subvención a Canarias Submarine </w:t>
      </w:r>
      <w:proofErr w:type="gramStart"/>
      <w:r w:rsidRPr="00423083">
        <w:rPr>
          <w:rFonts w:ascii="Calibri" w:eastAsia="PMingLiU" w:hAnsi="Calibri" w:cs="Calibri"/>
          <w:bCs/>
        </w:rPr>
        <w:t>Link</w:t>
      </w:r>
      <w:proofErr w:type="gramEnd"/>
      <w:r w:rsidRPr="00423083">
        <w:rPr>
          <w:rFonts w:ascii="Calibri" w:eastAsia="PMingLiU" w:hAnsi="Calibri" w:cs="Calibri"/>
          <w:bCs/>
        </w:rPr>
        <w:t xml:space="preserve"> S.L.U. para el proyecto de expansión del sistema submarino </w:t>
      </w:r>
      <w:proofErr w:type="spellStart"/>
      <w:r w:rsidRPr="00423083">
        <w:rPr>
          <w:rFonts w:ascii="Calibri" w:eastAsia="PMingLiU" w:hAnsi="Calibri" w:cs="Calibri"/>
          <w:bCs/>
        </w:rPr>
        <w:t>Canalink</w:t>
      </w:r>
      <w:proofErr w:type="spellEnd"/>
      <w:r w:rsidRPr="00423083">
        <w:rPr>
          <w:rFonts w:ascii="Calibri" w:eastAsia="PMingLiU" w:hAnsi="Calibri" w:cs="Calibri"/>
          <w:bCs/>
        </w:rPr>
        <w:t xml:space="preserve"> Base 4 a través de un nuevo ramal que conecte con el sur de Fuerteventura, del Mecanismo Conectar Europa, destinado a reforzar las interconexiones en el territorio del Estado, programa UNICO Cable Submarino - Ramal Fuerteventura, en el marco del Plan de Recuperación, Transformación y Resiliencia - financiado por la Unión Europea - NextGenerationEU.</w:t>
      </w:r>
    </w:p>
    <w:p w14:paraId="78D1D47E" w14:textId="77777777" w:rsidR="00423083" w:rsidRPr="00423083" w:rsidRDefault="00423083" w:rsidP="00423083">
      <w:pPr>
        <w:spacing w:after="0" w:line="276" w:lineRule="auto"/>
        <w:jc w:val="both"/>
        <w:rPr>
          <w:rFonts w:ascii="Calibri" w:eastAsia="PMingLiU" w:hAnsi="Calibri" w:cs="Calibri"/>
          <w:bCs/>
        </w:rPr>
      </w:pPr>
    </w:p>
    <w:p w14:paraId="60CD7C34" w14:textId="384B67CD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 xml:space="preserve">Don/Doña ……………………………………………………, DNI …………………….., como </w:t>
      </w:r>
      <w:r w:rsidR="00A4650A">
        <w:rPr>
          <w:rFonts w:ascii="Calibri" w:eastAsia="PMingLiU" w:hAnsi="Calibri" w:cs="Calibri"/>
        </w:rPr>
        <w:t xml:space="preserve">………………………..de la </w:t>
      </w:r>
      <w:r w:rsidRPr="003B5EDD">
        <w:rPr>
          <w:rFonts w:ascii="Calibri" w:eastAsia="PMingLiU" w:hAnsi="Calibri" w:cs="Calibri"/>
        </w:rPr>
        <w:t xml:space="preserve"> entidad …………………………………………… …………………………….., con NIF …………………………., y domicilio fiscal en …………</w:t>
      </w:r>
      <w:r w:rsidR="00423083">
        <w:rPr>
          <w:rFonts w:ascii="Calibri" w:eastAsia="PMingLiU" w:hAnsi="Calibri" w:cs="Calibri"/>
        </w:rPr>
        <w:t>……………………</w:t>
      </w:r>
      <w:r w:rsidRPr="003B5EDD">
        <w:rPr>
          <w:rFonts w:ascii="Calibri" w:eastAsia="PMingLiU" w:hAnsi="Calibri" w:cs="Calibri"/>
        </w:rPr>
        <w:t xml:space="preserve"> </w:t>
      </w:r>
      <w:r w:rsidR="00423083">
        <w:rPr>
          <w:rFonts w:ascii="Calibri" w:eastAsia="PMingLiU" w:hAnsi="Calibri" w:cs="Calibri"/>
        </w:rPr>
        <w:t>………………………………………………………………………………….</w:t>
      </w:r>
      <w:r w:rsidRPr="003B5EDD">
        <w:rPr>
          <w:rFonts w:ascii="Calibri" w:eastAsia="PMingLiU" w:hAnsi="Calibri" w:cs="Calibri"/>
        </w:rPr>
        <w:t xml:space="preserve">en la condición de beneficiaria de ayudas financiadas con recursos provenientes del PRTR, en el desarrollo de actuaciones necesarias para la consecución de los objetivos definidos en el </w:t>
      </w:r>
      <w:r w:rsidR="00D814BB">
        <w:rPr>
          <w:rFonts w:cs="Calibri"/>
        </w:rPr>
        <w:t>C</w:t>
      </w:r>
      <w:r w:rsidR="00D814BB" w:rsidRPr="009D3731">
        <w:rPr>
          <w:rFonts w:cs="Calibri"/>
        </w:rPr>
        <w:t>omponente 15  «Conectividad Digital, impulso a la Ciberseguridad y despliegue del 5G»</w:t>
      </w:r>
      <w:r w:rsidR="00D814BB">
        <w:rPr>
          <w:rFonts w:cs="Calibri"/>
        </w:rPr>
        <w:t xml:space="preserve"> </w:t>
      </w:r>
      <w:r w:rsidR="00D814BB" w:rsidRPr="009D3731">
        <w:rPr>
          <w:rFonts w:cs="Calibri"/>
        </w:rPr>
        <w:t xml:space="preserve">Inversión </w:t>
      </w:r>
      <w:r w:rsidR="00423083">
        <w:rPr>
          <w:rFonts w:cs="Calibri"/>
        </w:rPr>
        <w:t>5</w:t>
      </w:r>
      <w:r w:rsidR="00D814BB" w:rsidRPr="009D3731">
        <w:rPr>
          <w:rFonts w:cs="Calibri"/>
        </w:rPr>
        <w:t xml:space="preserve"> “</w:t>
      </w:r>
      <w:r w:rsidR="00423083" w:rsidRPr="00423083">
        <w:rPr>
          <w:rFonts w:cs="Calibri"/>
        </w:rPr>
        <w:t>Despliegue de infraestructuras digitales transfronterizas</w:t>
      </w:r>
      <w:r w:rsidR="00D814BB" w:rsidRPr="009D3731">
        <w:rPr>
          <w:rFonts w:cs="Calibri"/>
        </w:rPr>
        <w:t>”</w:t>
      </w:r>
      <w:r w:rsidRPr="003B5EDD">
        <w:rPr>
          <w:rFonts w:ascii="Calibri" w:eastAsia="PMingLiU" w:hAnsi="Calibri" w:cs="Calibri"/>
        </w:rPr>
        <w:t xml:space="preserve">, manifiesta el compromiso de la 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 </w:t>
      </w:r>
    </w:p>
    <w:p w14:paraId="4622C8A2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3F77BE5A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3B5EDD">
        <w:rPr>
          <w:rFonts w:ascii="Calibri" w:eastAsia="PMingLiU" w:hAnsi="Calibri" w:cs="Calibri"/>
          <w:i/>
        </w:rPr>
        <w:t xml:space="preserve">do no </w:t>
      </w:r>
      <w:proofErr w:type="spellStart"/>
      <w:r w:rsidRPr="003B5EDD">
        <w:rPr>
          <w:rFonts w:ascii="Calibri" w:eastAsia="PMingLiU" w:hAnsi="Calibri" w:cs="Calibri"/>
          <w:i/>
        </w:rPr>
        <w:t>significant</w:t>
      </w:r>
      <w:proofErr w:type="spellEnd"/>
      <w:r w:rsidRPr="003B5EDD">
        <w:rPr>
          <w:rFonts w:ascii="Calibri" w:eastAsia="PMingLiU" w:hAnsi="Calibri" w:cs="Calibri"/>
          <w:i/>
        </w:rPr>
        <w:t xml:space="preserve"> </w:t>
      </w:r>
      <w:proofErr w:type="spellStart"/>
      <w:r w:rsidRPr="003B5EDD">
        <w:rPr>
          <w:rFonts w:ascii="Calibri" w:eastAsia="PMingLiU" w:hAnsi="Calibri" w:cs="Calibri"/>
          <w:i/>
        </w:rPr>
        <w:t>harm</w:t>
      </w:r>
      <w:proofErr w:type="spellEnd"/>
      <w:r w:rsidRPr="003B5EDD">
        <w:rPr>
          <w:rFonts w:ascii="Calibri" w:eastAsia="PMingLiU" w:hAnsi="Calibri" w:cs="Calibri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6FCE51D1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58A9DC2" w14:textId="77777777" w:rsidR="00423083" w:rsidRDefault="00423083" w:rsidP="003B5EDD">
      <w:pPr>
        <w:spacing w:after="0" w:line="276" w:lineRule="auto"/>
        <w:jc w:val="center"/>
        <w:rPr>
          <w:rFonts w:ascii="Calibri" w:eastAsia="PMingLiU" w:hAnsi="Calibri" w:cs="Calibri"/>
        </w:rPr>
      </w:pPr>
    </w:p>
    <w:p w14:paraId="22A1928D" w14:textId="77777777" w:rsidR="00423083" w:rsidRDefault="00423083" w:rsidP="003B5EDD">
      <w:pPr>
        <w:spacing w:after="0" w:line="276" w:lineRule="auto"/>
        <w:jc w:val="center"/>
        <w:rPr>
          <w:rFonts w:ascii="Calibri" w:eastAsia="PMingLiU" w:hAnsi="Calibri" w:cs="Calibri"/>
        </w:rPr>
      </w:pPr>
    </w:p>
    <w:p w14:paraId="5925B7EF" w14:textId="51D2E4D5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……………………………..., XX de …………… de 202</w:t>
      </w:r>
      <w:r w:rsidR="00935BD0">
        <w:rPr>
          <w:rFonts w:ascii="Calibri" w:eastAsia="PMingLiU" w:hAnsi="Calibri" w:cs="Calibri"/>
        </w:rPr>
        <w:t>5</w:t>
      </w:r>
    </w:p>
    <w:p w14:paraId="170E3327" w14:textId="7777777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Fdo. …………………………………………….</w:t>
      </w:r>
    </w:p>
    <w:p w14:paraId="16CD2527" w14:textId="7777777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Cargo: …………………………………………</w:t>
      </w:r>
    </w:p>
    <w:p w14:paraId="2878ADA8" w14:textId="77777777" w:rsidR="002945C9" w:rsidRPr="003B5EDD" w:rsidRDefault="002945C9" w:rsidP="003B5EDD"/>
    <w:sectPr w:rsidR="002945C9" w:rsidRPr="003B5ED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5481C" w14:textId="77777777" w:rsidR="00890E26" w:rsidRDefault="00890E26" w:rsidP="0042412D">
      <w:pPr>
        <w:spacing w:after="0" w:line="240" w:lineRule="auto"/>
      </w:pPr>
      <w:r>
        <w:separator/>
      </w:r>
    </w:p>
  </w:endnote>
  <w:endnote w:type="continuationSeparator" w:id="0">
    <w:p w14:paraId="04BC3B72" w14:textId="77777777" w:rsidR="00890E26" w:rsidRDefault="00890E26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1FCAFC1A" w14:paraId="23406436" w14:textId="77777777" w:rsidTr="1FCAFC1A">
      <w:trPr>
        <w:trHeight w:val="300"/>
      </w:trPr>
      <w:tc>
        <w:tcPr>
          <w:tcW w:w="2830" w:type="dxa"/>
        </w:tcPr>
        <w:p w14:paraId="309F46FE" w14:textId="0F02203A" w:rsidR="1FCAFC1A" w:rsidRDefault="1FCAFC1A" w:rsidP="1FCAFC1A">
          <w:pPr>
            <w:pStyle w:val="Encabezado"/>
            <w:ind w:left="-115"/>
          </w:pPr>
        </w:p>
      </w:tc>
      <w:tc>
        <w:tcPr>
          <w:tcW w:w="2830" w:type="dxa"/>
        </w:tcPr>
        <w:p w14:paraId="2891E419" w14:textId="42F6D783" w:rsidR="1FCAFC1A" w:rsidRDefault="1FCAFC1A" w:rsidP="1FCAFC1A">
          <w:pPr>
            <w:pStyle w:val="Encabezado"/>
            <w:jc w:val="center"/>
          </w:pPr>
        </w:p>
      </w:tc>
      <w:tc>
        <w:tcPr>
          <w:tcW w:w="2830" w:type="dxa"/>
        </w:tcPr>
        <w:p w14:paraId="320F3B3A" w14:textId="2EAE89E3" w:rsidR="1FCAFC1A" w:rsidRDefault="1FCAFC1A" w:rsidP="1FCAFC1A">
          <w:pPr>
            <w:pStyle w:val="Encabezado"/>
            <w:ind w:right="-115"/>
            <w:jc w:val="right"/>
          </w:pPr>
        </w:p>
      </w:tc>
    </w:tr>
  </w:tbl>
  <w:p w14:paraId="5F76439F" w14:textId="60E61C04" w:rsidR="1FCAFC1A" w:rsidRDefault="1FCAFC1A" w:rsidP="1FCAFC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CE2D5" w14:textId="77777777" w:rsidR="00890E26" w:rsidRDefault="00890E26" w:rsidP="0042412D">
      <w:pPr>
        <w:spacing w:after="0" w:line="240" w:lineRule="auto"/>
      </w:pPr>
      <w:r>
        <w:separator/>
      </w:r>
    </w:p>
  </w:footnote>
  <w:footnote w:type="continuationSeparator" w:id="0">
    <w:p w14:paraId="7F506084" w14:textId="77777777" w:rsidR="00890E26" w:rsidRDefault="00890E26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14:paraId="445BF60F" w14:textId="77777777" w:rsidTr="1FCAFC1A">
      <w:trPr>
        <w:cantSplit/>
        <w:trHeight w:val="1270"/>
      </w:trPr>
      <w:tc>
        <w:tcPr>
          <w:tcW w:w="1134" w:type="dxa"/>
          <w:vAlign w:val="center"/>
        </w:tcPr>
        <w:p w14:paraId="6F8566E5" w14:textId="77777777" w:rsidR="0042412D" w:rsidRPr="00CB66A5" w:rsidRDefault="0042412D" w:rsidP="0042412D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10" w14:anchorId="7CCD6A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0.5pt" o:preferrelative="f" o:allowoverlap="f" fillcolor="window">
                <v:imagedata r:id="rId1" o:title=""/>
              </v:shape>
              <o:OLEObject Type="Embed" ProgID="Word.Picture.8" ShapeID="_x0000_i1025" DrawAspect="Content" ObjectID="_1823343959" r:id="rId2"/>
            </w:object>
          </w:r>
        </w:p>
      </w:tc>
      <w:tc>
        <w:tcPr>
          <w:tcW w:w="2307" w:type="dxa"/>
          <w:vAlign w:val="center"/>
        </w:tcPr>
        <w:p w14:paraId="6BC957E6" w14:textId="54FA1AE8" w:rsidR="0042412D" w:rsidRPr="000D1C1D" w:rsidRDefault="1FCAFC1A" w:rsidP="0042412D">
          <w:pPr>
            <w:rPr>
              <w:rFonts w:ascii="Gill Sans MT" w:hAnsi="Gill Sans MT"/>
              <w:sz w:val="16"/>
              <w:szCs w:val="16"/>
            </w:rPr>
          </w:pPr>
          <w:r w:rsidRPr="1FCAFC1A">
            <w:rPr>
              <w:rFonts w:ascii="Gill Sans MT" w:hAnsi="Gill Sans MT"/>
              <w:sz w:val="16"/>
              <w:szCs w:val="16"/>
            </w:rPr>
            <w:t>MINISTERIO PARA LA TRANSFORMACIÓN DIGITAL Y DE LA FUNCIÓN PÚBLICA</w:t>
          </w:r>
        </w:p>
      </w:tc>
      <w:tc>
        <w:tcPr>
          <w:tcW w:w="3161" w:type="dxa"/>
        </w:tcPr>
        <w:p w14:paraId="263E045F" w14:textId="77777777" w:rsidR="0042412D" w:rsidRPr="000918D0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42412D" w:rsidRPr="000D1C1D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D1873"/>
    <w:rsid w:val="000F5A5A"/>
    <w:rsid w:val="0015126C"/>
    <w:rsid w:val="0024424A"/>
    <w:rsid w:val="002837FF"/>
    <w:rsid w:val="002945C9"/>
    <w:rsid w:val="00382A29"/>
    <w:rsid w:val="003B5EDD"/>
    <w:rsid w:val="00423083"/>
    <w:rsid w:val="0042412D"/>
    <w:rsid w:val="004874C5"/>
    <w:rsid w:val="004C183D"/>
    <w:rsid w:val="00514858"/>
    <w:rsid w:val="005A6B6E"/>
    <w:rsid w:val="00692543"/>
    <w:rsid w:val="00713978"/>
    <w:rsid w:val="00757640"/>
    <w:rsid w:val="00817EBC"/>
    <w:rsid w:val="008645DE"/>
    <w:rsid w:val="00890E26"/>
    <w:rsid w:val="008B621F"/>
    <w:rsid w:val="008D3144"/>
    <w:rsid w:val="008D41BC"/>
    <w:rsid w:val="00935BD0"/>
    <w:rsid w:val="00961CD1"/>
    <w:rsid w:val="00A44F9C"/>
    <w:rsid w:val="00A4650A"/>
    <w:rsid w:val="00AA0B9A"/>
    <w:rsid w:val="00BB61E7"/>
    <w:rsid w:val="00BF4F67"/>
    <w:rsid w:val="00D10ACA"/>
    <w:rsid w:val="00D42697"/>
    <w:rsid w:val="00D6673C"/>
    <w:rsid w:val="00D814BB"/>
    <w:rsid w:val="00E5756A"/>
    <w:rsid w:val="00FE0885"/>
    <w:rsid w:val="1FCAF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B17DE23CA06246AF0E1FCE444533F5" ma:contentTypeVersion="1" ma:contentTypeDescription="Crear nuevo documento." ma:contentTypeScope="" ma:versionID="b2d99a158a892b2e53b3bbfcb169311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3.xml><?xml version="1.0" encoding="utf-8"?>
<ds:datastoreItem xmlns:ds="http://schemas.openxmlformats.org/officeDocument/2006/customXml" ds:itemID="{20DB8C47-13B6-4C65-A5E6-0BF417C5FB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2021-11-24T08:01:00Z</dcterms:created>
  <dcterms:modified xsi:type="dcterms:W3CDTF">2025-10-30T14:38:00Z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0x01010053B17DE23CA06246AF0E1FCE444533F5</vt:lpwstr>
  </property>
  <property fmtid="{D5CDD505-2E9C-101B-9397-08002B2CF9AE}" pid="3" name="MediaServiceImageTags">
    <vt:lpwstr/>
  </property>
</Properties>
</file>